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210C61" w:rsidRPr="00210C61">
        <w:trPr>
          <w:tblCellSpacing w:w="0" w:type="dxa"/>
        </w:trPr>
        <w:tc>
          <w:tcPr>
            <w:tcW w:w="5000" w:type="pct"/>
            <w:vAlign w:val="center"/>
            <w:hideMark/>
          </w:tcPr>
          <w:p w:rsidR="00210C61" w:rsidRPr="00210C61" w:rsidRDefault="00210C61" w:rsidP="00210C61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Tahoma" w:eastAsia="Times New Roman" w:hAnsi="Tahoma" w:cs="Tahoma"/>
                <w:b/>
                <w:bCs/>
                <w:color w:val="373ABE"/>
                <w:kern w:val="36"/>
                <w:sz w:val="36"/>
                <w:szCs w:val="36"/>
                <w:lang w:eastAsia="ru-RU"/>
              </w:rPr>
            </w:pPr>
            <w:r w:rsidRPr="00210C61">
              <w:rPr>
                <w:rFonts w:ascii="Tahoma" w:eastAsia="Times New Roman" w:hAnsi="Tahoma" w:cs="Tahoma"/>
                <w:b/>
                <w:bCs/>
                <w:color w:val="373ABE"/>
                <w:kern w:val="36"/>
                <w:sz w:val="36"/>
                <w:szCs w:val="36"/>
                <w:lang w:eastAsia="ru-RU"/>
              </w:rPr>
              <w:t>Численность населения стран мира</w:t>
            </w:r>
          </w:p>
        </w:tc>
      </w:tr>
    </w:tbl>
    <w:p w:rsidR="00210C61" w:rsidRPr="00210C61" w:rsidRDefault="00210C61" w:rsidP="00210C61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705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83"/>
        <w:gridCol w:w="2006"/>
        <w:gridCol w:w="1728"/>
        <w:gridCol w:w="2933"/>
      </w:tblGrid>
      <w:tr w:rsidR="00210C61" w:rsidRPr="00210C61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</w:pPr>
            <w:hyperlink r:id="rId4" w:history="1">
              <w:r w:rsidRPr="00210C61">
                <w:rPr>
                  <w:rFonts w:ascii="Verdana" w:eastAsia="Times New Roman" w:hAnsi="Verdana" w:cs="Times New Roman"/>
                  <w:b/>
                  <w:bCs/>
                  <w:color w:val="0000C1"/>
                  <w:sz w:val="18"/>
                  <w:lang w:eastAsia="ru-RU"/>
                </w:rPr>
                <w:t>Страна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t xml:space="preserve">Население </w:t>
            </w:r>
          </w:p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33333"/>
                <w:sz w:val="17"/>
                <w:szCs w:val="17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color w:val="333333"/>
                <w:sz w:val="17"/>
                <w:szCs w:val="17"/>
                <w:lang w:eastAsia="ru-RU"/>
              </w:rPr>
              <w:t>(тыс. чел.)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t>Часть света</w:t>
            </w:r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5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Йемен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22 230,5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6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Азия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7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Шри-Ланка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20 926,3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8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Азия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9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Мозамбик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20 905,6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10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Африка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11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Австралия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20 434,2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12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Австралия и Океания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13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Мадагаскар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19 448,8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14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Африка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15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Сирия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19 314,7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16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Азия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17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Камерун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18 060,4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18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Африка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19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Кот-д'Ивуар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18 013,4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20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Африка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21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Нидерланды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16 570,6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22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Европа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23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Чили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16 284,7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24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Южная Америка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25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Казахстан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15 284,9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26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Азия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27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Буркина-Фасо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14 326,2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28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Африка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29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Камбоджа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13 995,9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30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Азия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31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Эквадор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13 755,7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32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Южная Америка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33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Малави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13 603,2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34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Африка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35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Нигер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12 894,9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36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Африка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37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Гватемала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12 728,1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38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Северная Америка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39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Сенегал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12 521,9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40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Африка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41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Зимбабве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12 311,1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42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Африка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43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Ангола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12 263,6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44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Африка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45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Мали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11 995,4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46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Африка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47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Замбия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11 477,4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48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Африка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49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Куба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11 394,0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50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Северная Америка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51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Греция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10 706,3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52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Европа</w:t>
              </w:r>
            </w:hyperlink>
          </w:p>
        </w:tc>
      </w:tr>
      <w:tr w:rsidR="00210C61" w:rsidRPr="00210C6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53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Португалия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10 642,8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54" w:history="1">
              <w:r w:rsidRPr="00210C61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Европа</w:t>
              </w:r>
            </w:hyperlink>
          </w:p>
        </w:tc>
      </w:tr>
    </w:tbl>
    <w:p w:rsidR="00210C61" w:rsidRPr="00210C61" w:rsidRDefault="00210C61" w:rsidP="00210C61">
      <w:pPr>
        <w:spacing w:after="0" w:line="240" w:lineRule="auto"/>
        <w:jc w:val="center"/>
        <w:rPr>
          <w:rFonts w:ascii="Verdana" w:eastAsia="Times New Roman" w:hAnsi="Verdana" w:cs="Times New Roman"/>
          <w:vanish/>
          <w:sz w:val="18"/>
          <w:szCs w:val="18"/>
          <w:lang w:eastAsia="ru-RU"/>
        </w:rPr>
      </w:pPr>
    </w:p>
    <w:tbl>
      <w:tblPr>
        <w:tblW w:w="70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050"/>
      </w:tblGrid>
      <w:tr w:rsidR="00210C61" w:rsidRPr="00210C6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10C61" w:rsidRPr="00210C61" w:rsidRDefault="00210C61" w:rsidP="00210C6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10C61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Примечание: по данным CIA (июль 2007 г.)</w:t>
            </w:r>
          </w:p>
        </w:tc>
      </w:tr>
    </w:tbl>
    <w:p w:rsidR="004B6D5F" w:rsidRDefault="004B6D5F"/>
    <w:sectPr w:rsidR="004B6D5F" w:rsidSect="004B6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10C61"/>
    <w:rsid w:val="00210C61"/>
    <w:rsid w:val="004B6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D5F"/>
  </w:style>
  <w:style w:type="paragraph" w:styleId="1">
    <w:name w:val="heading 1"/>
    <w:basedOn w:val="a"/>
    <w:link w:val="10"/>
    <w:uiPriority w:val="9"/>
    <w:qFormat/>
    <w:rsid w:val="00210C61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0C61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10C61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orldgeo.ru/africa/mdg/" TargetMode="External"/><Relationship Id="rId18" Type="http://schemas.openxmlformats.org/officeDocument/2006/relationships/hyperlink" Target="http://worldgeo.ru/africa/" TargetMode="External"/><Relationship Id="rId26" Type="http://schemas.openxmlformats.org/officeDocument/2006/relationships/hyperlink" Target="http://worldgeo.ru/asia/" TargetMode="External"/><Relationship Id="rId39" Type="http://schemas.openxmlformats.org/officeDocument/2006/relationships/hyperlink" Target="http://worldgeo.ru/africa/sen/" TargetMode="External"/><Relationship Id="rId21" Type="http://schemas.openxmlformats.org/officeDocument/2006/relationships/hyperlink" Target="http://worldgeo.ru/europe/nld/" TargetMode="External"/><Relationship Id="rId34" Type="http://schemas.openxmlformats.org/officeDocument/2006/relationships/hyperlink" Target="http://worldgeo.ru/africa/" TargetMode="External"/><Relationship Id="rId42" Type="http://schemas.openxmlformats.org/officeDocument/2006/relationships/hyperlink" Target="http://worldgeo.ru/africa/" TargetMode="External"/><Relationship Id="rId47" Type="http://schemas.openxmlformats.org/officeDocument/2006/relationships/hyperlink" Target="http://worldgeo.ru/africa/zmb/" TargetMode="External"/><Relationship Id="rId50" Type="http://schemas.openxmlformats.org/officeDocument/2006/relationships/hyperlink" Target="http://worldgeo.ru/namerica/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worldgeo.ru/asia/lka/" TargetMode="External"/><Relationship Id="rId12" Type="http://schemas.openxmlformats.org/officeDocument/2006/relationships/hyperlink" Target="http://worldgeo.ru/austok/" TargetMode="External"/><Relationship Id="rId17" Type="http://schemas.openxmlformats.org/officeDocument/2006/relationships/hyperlink" Target="http://worldgeo.ru/africa/cmr/" TargetMode="External"/><Relationship Id="rId25" Type="http://schemas.openxmlformats.org/officeDocument/2006/relationships/hyperlink" Target="http://worldgeo.ru/asia/kaz/" TargetMode="External"/><Relationship Id="rId33" Type="http://schemas.openxmlformats.org/officeDocument/2006/relationships/hyperlink" Target="http://worldgeo.ru/africa/mwi/" TargetMode="External"/><Relationship Id="rId38" Type="http://schemas.openxmlformats.org/officeDocument/2006/relationships/hyperlink" Target="http://worldgeo.ru/namerica/" TargetMode="External"/><Relationship Id="rId46" Type="http://schemas.openxmlformats.org/officeDocument/2006/relationships/hyperlink" Target="http://worldgeo.ru/africa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asia/" TargetMode="External"/><Relationship Id="rId20" Type="http://schemas.openxmlformats.org/officeDocument/2006/relationships/hyperlink" Target="http://worldgeo.ru/africa/" TargetMode="External"/><Relationship Id="rId29" Type="http://schemas.openxmlformats.org/officeDocument/2006/relationships/hyperlink" Target="http://worldgeo.ru/asia/khm/" TargetMode="External"/><Relationship Id="rId41" Type="http://schemas.openxmlformats.org/officeDocument/2006/relationships/hyperlink" Target="http://worldgeo.ru/africa/zwe/" TargetMode="External"/><Relationship Id="rId54" Type="http://schemas.openxmlformats.org/officeDocument/2006/relationships/hyperlink" Target="http://worldgeo.ru/europe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asia/" TargetMode="External"/><Relationship Id="rId11" Type="http://schemas.openxmlformats.org/officeDocument/2006/relationships/hyperlink" Target="http://worldgeo.ru/austok/aus/" TargetMode="External"/><Relationship Id="rId24" Type="http://schemas.openxmlformats.org/officeDocument/2006/relationships/hyperlink" Target="http://worldgeo.ru/samerica/" TargetMode="External"/><Relationship Id="rId32" Type="http://schemas.openxmlformats.org/officeDocument/2006/relationships/hyperlink" Target="http://worldgeo.ru/samerica/" TargetMode="External"/><Relationship Id="rId37" Type="http://schemas.openxmlformats.org/officeDocument/2006/relationships/hyperlink" Target="http://worldgeo.ru/namerica/gtm/" TargetMode="External"/><Relationship Id="rId40" Type="http://schemas.openxmlformats.org/officeDocument/2006/relationships/hyperlink" Target="http://worldgeo.ru/africa/" TargetMode="External"/><Relationship Id="rId45" Type="http://schemas.openxmlformats.org/officeDocument/2006/relationships/hyperlink" Target="http://worldgeo.ru/africa/mli/" TargetMode="External"/><Relationship Id="rId53" Type="http://schemas.openxmlformats.org/officeDocument/2006/relationships/hyperlink" Target="http://worldgeo.ru/europe/prt/" TargetMode="External"/><Relationship Id="rId5" Type="http://schemas.openxmlformats.org/officeDocument/2006/relationships/hyperlink" Target="http://worldgeo.ru/asia/yem/" TargetMode="External"/><Relationship Id="rId15" Type="http://schemas.openxmlformats.org/officeDocument/2006/relationships/hyperlink" Target="http://worldgeo.ru/asia/syr/" TargetMode="External"/><Relationship Id="rId23" Type="http://schemas.openxmlformats.org/officeDocument/2006/relationships/hyperlink" Target="http://worldgeo.ru/samerica/chl/" TargetMode="External"/><Relationship Id="rId28" Type="http://schemas.openxmlformats.org/officeDocument/2006/relationships/hyperlink" Target="http://worldgeo.ru/africa/" TargetMode="External"/><Relationship Id="rId36" Type="http://schemas.openxmlformats.org/officeDocument/2006/relationships/hyperlink" Target="http://worldgeo.ru/africa/" TargetMode="External"/><Relationship Id="rId49" Type="http://schemas.openxmlformats.org/officeDocument/2006/relationships/hyperlink" Target="http://worldgeo.ru/namerica/cub/" TargetMode="External"/><Relationship Id="rId10" Type="http://schemas.openxmlformats.org/officeDocument/2006/relationships/hyperlink" Target="http://worldgeo.ru/africa/" TargetMode="External"/><Relationship Id="rId19" Type="http://schemas.openxmlformats.org/officeDocument/2006/relationships/hyperlink" Target="http://worldgeo.ru/africa/civ/" TargetMode="External"/><Relationship Id="rId31" Type="http://schemas.openxmlformats.org/officeDocument/2006/relationships/hyperlink" Target="http://worldgeo.ru/samerica/ecu/" TargetMode="External"/><Relationship Id="rId44" Type="http://schemas.openxmlformats.org/officeDocument/2006/relationships/hyperlink" Target="http://worldgeo.ru/africa/" TargetMode="External"/><Relationship Id="rId52" Type="http://schemas.openxmlformats.org/officeDocument/2006/relationships/hyperlink" Target="http://worldgeo.ru/europe/" TargetMode="External"/><Relationship Id="rId4" Type="http://schemas.openxmlformats.org/officeDocument/2006/relationships/hyperlink" Target="http://worldgeo.ru/lists/?id=1" TargetMode="External"/><Relationship Id="rId9" Type="http://schemas.openxmlformats.org/officeDocument/2006/relationships/hyperlink" Target="http://worldgeo.ru/africa/moz/" TargetMode="External"/><Relationship Id="rId14" Type="http://schemas.openxmlformats.org/officeDocument/2006/relationships/hyperlink" Target="http://worldgeo.ru/africa/" TargetMode="External"/><Relationship Id="rId22" Type="http://schemas.openxmlformats.org/officeDocument/2006/relationships/hyperlink" Target="http://worldgeo.ru/europe/" TargetMode="External"/><Relationship Id="rId27" Type="http://schemas.openxmlformats.org/officeDocument/2006/relationships/hyperlink" Target="http://worldgeo.ru/africa/bfa/" TargetMode="External"/><Relationship Id="rId30" Type="http://schemas.openxmlformats.org/officeDocument/2006/relationships/hyperlink" Target="http://worldgeo.ru/asia/" TargetMode="External"/><Relationship Id="rId35" Type="http://schemas.openxmlformats.org/officeDocument/2006/relationships/hyperlink" Target="http://worldgeo.ru/africa/ner/" TargetMode="External"/><Relationship Id="rId43" Type="http://schemas.openxmlformats.org/officeDocument/2006/relationships/hyperlink" Target="http://worldgeo.ru/africa/ago/" TargetMode="External"/><Relationship Id="rId48" Type="http://schemas.openxmlformats.org/officeDocument/2006/relationships/hyperlink" Target="http://worldgeo.ru/africa/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worldgeo.ru/asia/" TargetMode="External"/><Relationship Id="rId51" Type="http://schemas.openxmlformats.org/officeDocument/2006/relationships/hyperlink" Target="http://worldgeo.ru/europe/grc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472</Words>
  <Characters>2692</Characters>
  <Application>Microsoft Office Word</Application>
  <DocSecurity>0</DocSecurity>
  <Lines>22</Lines>
  <Paragraphs>6</Paragraphs>
  <ScaleCrop>false</ScaleCrop>
  <Company>Microsoft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2010-12-18T11:49:00Z</dcterms:created>
  <dcterms:modified xsi:type="dcterms:W3CDTF">2010-12-18T11:49:00Z</dcterms:modified>
</cp:coreProperties>
</file>